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214"/>
        <w:gridCol w:w="1728"/>
        <w:gridCol w:w="3958"/>
      </w:tblGrid>
      <w:tr w:rsidR="00C0318B" w14:paraId="4F221F0F" w14:textId="77777777" w:rsidTr="00C0318B">
        <w:tc>
          <w:tcPr>
            <w:tcW w:w="4214" w:type="dxa"/>
          </w:tcPr>
          <w:p w14:paraId="65B8E0B9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</w:p>
          <w:p w14:paraId="0091FF1D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  <w:sz w:val="24"/>
              </w:rPr>
              <w:t>РЕСПУБЛИКА АЛТАЙ</w:t>
            </w:r>
            <w:r>
              <w:rPr>
                <w:b/>
              </w:rPr>
              <w:t xml:space="preserve"> АДМИНИСТРАЦИЯ МУНИЦИПАЛЬНОГО ОБРАЗОВАНИЯ</w:t>
            </w:r>
          </w:p>
          <w:p w14:paraId="7BF4B035" w14:textId="77777777" w:rsidR="00C0318B" w:rsidRDefault="008A72BF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noProof/>
              </w:rPr>
              <w:pict w14:anchorId="54E4462B">
                <v:line id="Прямая соединительная линия 10" o:spid="_x0000_s1027" style="position:absolute;left:0;text-align:left;z-index:251662336;visibility:visible" from="-5.4pt,48.4pt" to="480.6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" strokecolor="navy" strokeweight="4.5pt">
                  <v:stroke linestyle="thickThin"/>
                </v:line>
              </w:pict>
            </w:r>
            <w:r w:rsidR="00C0318B">
              <w:rPr>
                <w:b/>
              </w:rPr>
              <w:t xml:space="preserve">«УСТЬ-КОКСИНСКИЙ РАЙОН» </w:t>
            </w:r>
          </w:p>
        </w:tc>
        <w:tc>
          <w:tcPr>
            <w:tcW w:w="1728" w:type="dxa"/>
          </w:tcPr>
          <w:p w14:paraId="7518D5B1" w14:textId="77777777" w:rsidR="00C0318B" w:rsidRDefault="00C0318B" w:rsidP="0071421E">
            <w:pPr>
              <w:ind w:left="-81" w:right="-135" w:firstLine="81"/>
              <w:jc w:val="center"/>
              <w:rPr>
                <w:rFonts w:ascii="Courier New" w:eastAsia="Courier New" w:hAnsi="Courier New"/>
                <w:sz w:val="24"/>
              </w:rPr>
            </w:pPr>
            <w:r w:rsidRPr="00B95470">
              <w:rPr>
                <w:noProof/>
                <w:sz w:val="24"/>
              </w:rPr>
              <w:drawing>
                <wp:inline distT="0" distB="0" distL="0" distR="0" wp14:anchorId="5464B9AF" wp14:editId="37345527">
                  <wp:extent cx="907415" cy="1125855"/>
                  <wp:effectExtent l="0" t="0" r="0" b="0"/>
                  <wp:docPr id="1" name="Рисунок 1" descr="Описание: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1125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CAD705" w14:textId="77777777" w:rsidR="00C0318B" w:rsidRDefault="00C0318B" w:rsidP="0071421E">
            <w:pPr>
              <w:ind w:left="33"/>
              <w:jc w:val="center"/>
              <w:rPr>
                <w:sz w:val="24"/>
              </w:rPr>
            </w:pPr>
          </w:p>
          <w:p w14:paraId="04A7AE11" w14:textId="77777777" w:rsidR="00C0318B" w:rsidRDefault="00C0318B" w:rsidP="0071421E">
            <w:pPr>
              <w:ind w:left="33"/>
              <w:jc w:val="center"/>
              <w:rPr>
                <w:rFonts w:ascii="Courier New" w:eastAsia="Courier New" w:hAnsi="Courier New"/>
                <w:sz w:val="24"/>
              </w:rPr>
            </w:pPr>
          </w:p>
        </w:tc>
        <w:tc>
          <w:tcPr>
            <w:tcW w:w="3958" w:type="dxa"/>
          </w:tcPr>
          <w:p w14:paraId="2FCD6E16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</w:p>
          <w:p w14:paraId="77050666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АЛТАЙ РЕСПУБЛИКАНЫ</w:t>
            </w:r>
            <w:r>
              <w:rPr>
                <w:b/>
                <w:spacing w:val="-100"/>
                <w:sz w:val="24"/>
              </w:rPr>
              <w:t>НГ</w:t>
            </w:r>
          </w:p>
          <w:p w14:paraId="16D3710A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«КÖКСУУ-ООЗЫ АЙМАК» </w:t>
            </w:r>
          </w:p>
          <w:p w14:paraId="48A45B62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</w:rPr>
              <w:t>МУНИЦИПАЛ ТÖЗÖМÖЛИНИ</w:t>
            </w:r>
            <w:r>
              <w:rPr>
                <w:b/>
                <w:spacing w:val="-100"/>
              </w:rPr>
              <w:t>НГ</w:t>
            </w:r>
          </w:p>
          <w:p w14:paraId="645294C4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</w:pPr>
            <w:r>
              <w:rPr>
                <w:b/>
              </w:rPr>
              <w:t>АДМИНИСТРАЦИЯЗЫ</w:t>
            </w:r>
          </w:p>
        </w:tc>
      </w:tr>
    </w:tbl>
    <w:p w14:paraId="6B0E65F4" w14:textId="77777777" w:rsidR="000C6812" w:rsidRDefault="000C6812" w:rsidP="000C6812">
      <w:pPr>
        <w:pStyle w:val="a3"/>
        <w:tabs>
          <w:tab w:val="clear" w:pos="4153"/>
          <w:tab w:val="clear" w:pos="8306"/>
        </w:tabs>
        <w:jc w:val="both"/>
        <w:rPr>
          <w:b/>
          <w:sz w:val="32"/>
        </w:rPr>
      </w:pPr>
      <w:r>
        <w:rPr>
          <w:b/>
          <w:sz w:val="32"/>
        </w:rPr>
        <w:t xml:space="preserve">РАСПОРЯЖЕНИЕ                                                      </w:t>
      </w:r>
      <w:r>
        <w:rPr>
          <w:b/>
          <w:sz w:val="32"/>
          <w:lang w:val="en-US"/>
        </w:rPr>
        <w:t>J</w:t>
      </w:r>
      <w:r>
        <w:rPr>
          <w:b/>
          <w:sz w:val="32"/>
        </w:rPr>
        <w:t>АКААН</w:t>
      </w:r>
    </w:p>
    <w:p w14:paraId="226A23E0" w14:textId="77777777" w:rsidR="00287712" w:rsidRDefault="00287712" w:rsidP="00F75BA0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5CEF00F2" w14:textId="05E8EE49" w:rsidR="000C6812" w:rsidRDefault="00B43712" w:rsidP="00F75BA0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F22724">
        <w:rPr>
          <w:sz w:val="24"/>
          <w:szCs w:val="24"/>
        </w:rPr>
        <w:t>от</w:t>
      </w:r>
      <w:r w:rsidR="00F32BB4" w:rsidRPr="00F22724">
        <w:rPr>
          <w:sz w:val="24"/>
          <w:szCs w:val="24"/>
        </w:rPr>
        <w:t xml:space="preserve"> «</w:t>
      </w:r>
      <w:r w:rsidR="008A72BF">
        <w:rPr>
          <w:sz w:val="24"/>
          <w:szCs w:val="24"/>
        </w:rPr>
        <w:t>16</w:t>
      </w:r>
      <w:r w:rsidR="000C6812" w:rsidRPr="00F22724">
        <w:rPr>
          <w:sz w:val="24"/>
          <w:szCs w:val="24"/>
        </w:rPr>
        <w:t>»</w:t>
      </w:r>
      <w:r w:rsidR="00236171">
        <w:rPr>
          <w:sz w:val="24"/>
          <w:szCs w:val="24"/>
        </w:rPr>
        <w:t xml:space="preserve"> </w:t>
      </w:r>
      <w:r w:rsidR="00E84FC5">
        <w:rPr>
          <w:sz w:val="24"/>
          <w:szCs w:val="24"/>
        </w:rPr>
        <w:t>ноября</w:t>
      </w:r>
      <w:r w:rsidR="000C6812" w:rsidRPr="00F22724">
        <w:rPr>
          <w:sz w:val="24"/>
          <w:szCs w:val="24"/>
        </w:rPr>
        <w:t xml:space="preserve"> 20</w:t>
      </w:r>
      <w:r w:rsidR="000C52D1" w:rsidRPr="00F22724">
        <w:rPr>
          <w:sz w:val="24"/>
          <w:szCs w:val="24"/>
        </w:rPr>
        <w:t>2</w:t>
      </w:r>
      <w:r w:rsidR="007F5104">
        <w:rPr>
          <w:sz w:val="24"/>
          <w:szCs w:val="24"/>
        </w:rPr>
        <w:t>3</w:t>
      </w:r>
      <w:r w:rsidRPr="00F22724">
        <w:rPr>
          <w:sz w:val="24"/>
          <w:szCs w:val="24"/>
        </w:rPr>
        <w:t xml:space="preserve"> г. №</w:t>
      </w:r>
      <w:r w:rsidR="00E8606B">
        <w:rPr>
          <w:sz w:val="24"/>
          <w:szCs w:val="24"/>
        </w:rPr>
        <w:t xml:space="preserve"> </w:t>
      </w:r>
      <w:r w:rsidR="008A72BF">
        <w:rPr>
          <w:sz w:val="24"/>
          <w:szCs w:val="24"/>
        </w:rPr>
        <w:t>369</w:t>
      </w:r>
      <w:bookmarkStart w:id="0" w:name="_GoBack"/>
      <w:bookmarkEnd w:id="0"/>
    </w:p>
    <w:p w14:paraId="58042312" w14:textId="77777777" w:rsidR="000C6812" w:rsidRPr="00332D9B" w:rsidRDefault="000C68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31C25D9B" w14:textId="77777777" w:rsidR="000C6812" w:rsidRPr="00332D9B" w:rsidRDefault="000C68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332D9B">
        <w:rPr>
          <w:sz w:val="24"/>
          <w:szCs w:val="24"/>
        </w:rPr>
        <w:t>с. Усть-Кокса</w:t>
      </w:r>
    </w:p>
    <w:p w14:paraId="088DC4A6" w14:textId="77777777" w:rsidR="000C6812" w:rsidRPr="00332D9B" w:rsidRDefault="000C68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41BDD6C4" w14:textId="77777777" w:rsidR="00B43712" w:rsidRPr="00332D9B" w:rsidRDefault="00B437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2AE4FB77" w14:textId="77777777" w:rsidR="00B437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>О проекте</w:t>
      </w:r>
      <w:r w:rsidR="00B43712" w:rsidRPr="00332D9B">
        <w:rPr>
          <w:sz w:val="24"/>
          <w:szCs w:val="24"/>
        </w:rPr>
        <w:t xml:space="preserve"> р</w:t>
      </w:r>
      <w:r w:rsidRPr="00332D9B">
        <w:rPr>
          <w:sz w:val="24"/>
          <w:szCs w:val="24"/>
        </w:rPr>
        <w:t xml:space="preserve">ешения «О внесении изменений </w:t>
      </w:r>
    </w:p>
    <w:p w14:paraId="2D8FCB0A" w14:textId="3A70366C" w:rsidR="00B437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 xml:space="preserve">и дополнений </w:t>
      </w:r>
      <w:r w:rsidR="00B43712" w:rsidRPr="00332D9B">
        <w:rPr>
          <w:sz w:val="24"/>
          <w:szCs w:val="24"/>
        </w:rPr>
        <w:t>в р</w:t>
      </w:r>
      <w:r w:rsidR="00662F0E" w:rsidRPr="00332D9B">
        <w:rPr>
          <w:sz w:val="24"/>
          <w:szCs w:val="24"/>
        </w:rPr>
        <w:t xml:space="preserve">ешение от </w:t>
      </w:r>
      <w:r w:rsidR="009A3A85">
        <w:rPr>
          <w:sz w:val="24"/>
          <w:szCs w:val="24"/>
        </w:rPr>
        <w:t>2</w:t>
      </w:r>
      <w:r w:rsidR="00391CBC">
        <w:rPr>
          <w:sz w:val="24"/>
          <w:szCs w:val="24"/>
        </w:rPr>
        <w:t>0</w:t>
      </w:r>
      <w:r w:rsidRPr="00332D9B">
        <w:rPr>
          <w:sz w:val="24"/>
          <w:szCs w:val="24"/>
        </w:rPr>
        <w:t>.12.20</w:t>
      </w:r>
      <w:r w:rsidR="006A717D">
        <w:rPr>
          <w:sz w:val="24"/>
          <w:szCs w:val="24"/>
        </w:rPr>
        <w:t>2</w:t>
      </w:r>
      <w:r w:rsidR="00391CBC">
        <w:rPr>
          <w:sz w:val="24"/>
          <w:szCs w:val="24"/>
        </w:rPr>
        <w:t>2</w:t>
      </w:r>
      <w:r w:rsidR="00DD5F9A">
        <w:rPr>
          <w:sz w:val="24"/>
          <w:szCs w:val="24"/>
        </w:rPr>
        <w:t xml:space="preserve"> </w:t>
      </w:r>
      <w:r w:rsidRPr="00332D9B">
        <w:rPr>
          <w:sz w:val="24"/>
          <w:szCs w:val="24"/>
        </w:rPr>
        <w:t>г</w:t>
      </w:r>
      <w:r w:rsidR="00662F0E" w:rsidRPr="00332D9B">
        <w:rPr>
          <w:sz w:val="24"/>
          <w:szCs w:val="24"/>
        </w:rPr>
        <w:t xml:space="preserve">ода № </w:t>
      </w:r>
      <w:r w:rsidR="00391CBC">
        <w:rPr>
          <w:sz w:val="24"/>
          <w:szCs w:val="24"/>
        </w:rPr>
        <w:t>5</w:t>
      </w:r>
      <w:r w:rsidR="009A3A85">
        <w:rPr>
          <w:sz w:val="24"/>
          <w:szCs w:val="24"/>
        </w:rPr>
        <w:t>-</w:t>
      </w:r>
      <w:r w:rsidR="00391CBC">
        <w:rPr>
          <w:sz w:val="24"/>
          <w:szCs w:val="24"/>
        </w:rPr>
        <w:t>3</w:t>
      </w:r>
    </w:p>
    <w:p w14:paraId="006D0B10" w14:textId="77777777" w:rsidR="00B437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 xml:space="preserve">«О бюджете МО «Усть-Коксинский район» </w:t>
      </w:r>
    </w:p>
    <w:p w14:paraId="724E22C7" w14:textId="3938B90C" w:rsidR="000C68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>Р</w:t>
      </w:r>
      <w:r w:rsidR="00B43712" w:rsidRPr="00332D9B">
        <w:rPr>
          <w:sz w:val="24"/>
          <w:szCs w:val="24"/>
        </w:rPr>
        <w:t xml:space="preserve">еспублики </w:t>
      </w:r>
      <w:r w:rsidRPr="00332D9B">
        <w:rPr>
          <w:sz w:val="24"/>
          <w:szCs w:val="24"/>
        </w:rPr>
        <w:t>А</w:t>
      </w:r>
      <w:r w:rsidR="00B43712" w:rsidRPr="00332D9B">
        <w:rPr>
          <w:sz w:val="24"/>
          <w:szCs w:val="24"/>
        </w:rPr>
        <w:t>лтай</w:t>
      </w:r>
      <w:r w:rsidR="000C52D1">
        <w:rPr>
          <w:sz w:val="24"/>
          <w:szCs w:val="24"/>
        </w:rPr>
        <w:t xml:space="preserve"> на 202</w:t>
      </w:r>
      <w:r w:rsidR="00391CBC">
        <w:rPr>
          <w:sz w:val="24"/>
          <w:szCs w:val="24"/>
        </w:rPr>
        <w:t>3</w:t>
      </w:r>
      <w:r w:rsidRPr="00332D9B">
        <w:rPr>
          <w:sz w:val="24"/>
          <w:szCs w:val="24"/>
        </w:rPr>
        <w:t xml:space="preserve"> год</w:t>
      </w:r>
      <w:r w:rsidR="000C52D1">
        <w:rPr>
          <w:sz w:val="24"/>
          <w:szCs w:val="24"/>
        </w:rPr>
        <w:t xml:space="preserve"> и плановый период 202</w:t>
      </w:r>
      <w:r w:rsidR="00391CBC">
        <w:rPr>
          <w:sz w:val="24"/>
          <w:szCs w:val="24"/>
        </w:rPr>
        <w:t>4</w:t>
      </w:r>
      <w:r w:rsidR="008920EB">
        <w:rPr>
          <w:sz w:val="24"/>
          <w:szCs w:val="24"/>
        </w:rPr>
        <w:t xml:space="preserve"> и 20</w:t>
      </w:r>
      <w:r w:rsidR="000D23EC">
        <w:rPr>
          <w:sz w:val="24"/>
          <w:szCs w:val="24"/>
        </w:rPr>
        <w:t>2</w:t>
      </w:r>
      <w:r w:rsidR="00391CBC">
        <w:rPr>
          <w:sz w:val="24"/>
          <w:szCs w:val="24"/>
        </w:rPr>
        <w:t>5</w:t>
      </w:r>
      <w:r w:rsidR="008920EB">
        <w:rPr>
          <w:sz w:val="24"/>
          <w:szCs w:val="24"/>
        </w:rPr>
        <w:t xml:space="preserve"> годов</w:t>
      </w:r>
      <w:r w:rsidRPr="00332D9B">
        <w:rPr>
          <w:sz w:val="24"/>
          <w:szCs w:val="24"/>
        </w:rPr>
        <w:t>»</w:t>
      </w:r>
    </w:p>
    <w:p w14:paraId="3A990E73" w14:textId="77777777" w:rsidR="000C6812" w:rsidRPr="00332D9B" w:rsidRDefault="000C6812" w:rsidP="000C6812">
      <w:pPr>
        <w:rPr>
          <w:sz w:val="24"/>
          <w:szCs w:val="24"/>
        </w:rPr>
      </w:pPr>
    </w:p>
    <w:p w14:paraId="1CCC3536" w14:textId="77777777" w:rsidR="000C6812" w:rsidRPr="00332D9B" w:rsidRDefault="000C6812" w:rsidP="000C6812">
      <w:pPr>
        <w:rPr>
          <w:sz w:val="24"/>
          <w:szCs w:val="24"/>
        </w:rPr>
      </w:pPr>
    </w:p>
    <w:p w14:paraId="33805916" w14:textId="77777777" w:rsidR="005C7E78" w:rsidRDefault="005C7E78" w:rsidP="005C7E78">
      <w:pPr>
        <w:pStyle w:val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ст. 16, гл. 4 Решения Совета депутатов МО «Усть-Коксинский район» РА от 18.04.2014г № 8-2 «Об утверждении Положения о бюджетном процессе в муниципальном образовании «Усть-Коксинский район» Республики Алтай»:</w:t>
      </w:r>
    </w:p>
    <w:p w14:paraId="5DE675E2" w14:textId="77777777" w:rsidR="005C7E78" w:rsidRDefault="005C7E78" w:rsidP="005C7E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Одобрить разработанный  проект Решения «О внесении изменений и дополнений в Решение от 21.12.2021года № 39-1 «О бюджете МО «Усть-Коксинский район» Республики Алтай на 2022 год и плановый период 2023 и 2024 годов» и в соответствии с соглашением от 20.01.2023г № 03-05-20-00008 «О мерах по социально-экономическому развитию и оздоровлению муниципальных финансов муниципального образования «Усть-Коксинский район» направить проект в Министерство финансов Республики Алтай </w:t>
      </w:r>
      <w:r>
        <w:rPr>
          <w:rFonts w:ascii="Times New Roman" w:hAnsi="Times New Roman" w:cs="Times New Roman"/>
          <w:bCs/>
          <w:sz w:val="24"/>
          <w:szCs w:val="24"/>
        </w:rPr>
        <w:t>для подготовки заключения на проект.</w:t>
      </w:r>
    </w:p>
    <w:p w14:paraId="6D455795" w14:textId="77777777" w:rsidR="005C7E78" w:rsidRDefault="005C7E78" w:rsidP="005C7E78">
      <w:pPr>
        <w:jc w:val="both"/>
        <w:rPr>
          <w:sz w:val="24"/>
          <w:szCs w:val="24"/>
        </w:rPr>
      </w:pPr>
    </w:p>
    <w:p w14:paraId="2DBC6B1F" w14:textId="77777777" w:rsidR="00391CBC" w:rsidRPr="00332D9B" w:rsidRDefault="00391CBC" w:rsidP="00391CBC">
      <w:pPr>
        <w:jc w:val="both"/>
        <w:rPr>
          <w:sz w:val="24"/>
          <w:szCs w:val="24"/>
        </w:rPr>
      </w:pPr>
    </w:p>
    <w:p w14:paraId="2BBC2BEC" w14:textId="77777777" w:rsidR="007A2CD4" w:rsidRPr="00332D9B" w:rsidRDefault="007A2CD4" w:rsidP="007A2CD4">
      <w:pPr>
        <w:rPr>
          <w:sz w:val="24"/>
          <w:szCs w:val="24"/>
        </w:rPr>
      </w:pPr>
    </w:p>
    <w:p w14:paraId="6CEDD24D" w14:textId="461DB3D0" w:rsidR="000C6812" w:rsidRPr="006F03CF" w:rsidRDefault="000C6812" w:rsidP="007A2CD4">
      <w:pPr>
        <w:rPr>
          <w:sz w:val="24"/>
          <w:szCs w:val="24"/>
        </w:rPr>
      </w:pPr>
      <w:r w:rsidRPr="006F03CF">
        <w:rPr>
          <w:sz w:val="24"/>
          <w:szCs w:val="24"/>
        </w:rPr>
        <w:t>Глав</w:t>
      </w:r>
      <w:r w:rsidR="00E01F8B">
        <w:rPr>
          <w:sz w:val="24"/>
          <w:szCs w:val="24"/>
        </w:rPr>
        <w:t>а</w:t>
      </w:r>
      <w:r w:rsidR="00845E42">
        <w:rPr>
          <w:sz w:val="24"/>
          <w:szCs w:val="24"/>
        </w:rPr>
        <w:t xml:space="preserve"> </w:t>
      </w:r>
      <w:r w:rsidR="00E75D8A">
        <w:rPr>
          <w:sz w:val="24"/>
          <w:szCs w:val="24"/>
        </w:rPr>
        <w:t xml:space="preserve"> </w:t>
      </w:r>
    </w:p>
    <w:p w14:paraId="49A348DC" w14:textId="53477C68" w:rsidR="00087815" w:rsidRPr="00332D9B" w:rsidRDefault="00936C41" w:rsidP="000C6812">
      <w:pPr>
        <w:rPr>
          <w:sz w:val="24"/>
          <w:szCs w:val="24"/>
        </w:rPr>
      </w:pPr>
      <w:r w:rsidRPr="006F03CF">
        <w:rPr>
          <w:sz w:val="24"/>
          <w:szCs w:val="24"/>
        </w:rPr>
        <w:t>МО «Усть-Коксинский район»</w:t>
      </w:r>
      <w:r w:rsidR="00342474">
        <w:rPr>
          <w:sz w:val="24"/>
          <w:szCs w:val="24"/>
        </w:rPr>
        <w:t xml:space="preserve">                                                                              </w:t>
      </w:r>
      <w:r w:rsidR="00E01F8B">
        <w:rPr>
          <w:sz w:val="24"/>
          <w:szCs w:val="24"/>
        </w:rPr>
        <w:t xml:space="preserve">    </w:t>
      </w:r>
      <w:r w:rsidR="00342474">
        <w:rPr>
          <w:sz w:val="24"/>
          <w:szCs w:val="24"/>
        </w:rPr>
        <w:t xml:space="preserve">    </w:t>
      </w:r>
      <w:r w:rsidR="007F5104">
        <w:rPr>
          <w:sz w:val="24"/>
          <w:szCs w:val="24"/>
        </w:rPr>
        <w:t>Д.Н. Кочевов</w:t>
      </w:r>
    </w:p>
    <w:p w14:paraId="182EF771" w14:textId="77777777" w:rsidR="00087815" w:rsidRPr="00332D9B" w:rsidRDefault="00087815" w:rsidP="000C6812">
      <w:pPr>
        <w:rPr>
          <w:sz w:val="24"/>
          <w:szCs w:val="24"/>
        </w:rPr>
      </w:pPr>
    </w:p>
    <w:p w14:paraId="5CD76385" w14:textId="77777777" w:rsidR="00087815" w:rsidRDefault="00087815" w:rsidP="000C6812">
      <w:pPr>
        <w:rPr>
          <w:sz w:val="24"/>
          <w:szCs w:val="24"/>
        </w:rPr>
      </w:pPr>
    </w:p>
    <w:p w14:paraId="4E11CB5E" w14:textId="77777777" w:rsidR="00332D9B" w:rsidRDefault="00332D9B" w:rsidP="000C6812">
      <w:pPr>
        <w:rPr>
          <w:sz w:val="24"/>
          <w:szCs w:val="24"/>
        </w:rPr>
      </w:pPr>
    </w:p>
    <w:p w14:paraId="1BB3BE20" w14:textId="77777777" w:rsidR="00332D9B" w:rsidRDefault="00332D9B" w:rsidP="000C6812">
      <w:pPr>
        <w:rPr>
          <w:sz w:val="24"/>
          <w:szCs w:val="24"/>
        </w:rPr>
      </w:pPr>
    </w:p>
    <w:p w14:paraId="59919775" w14:textId="77777777" w:rsidR="00332D9B" w:rsidRDefault="00332D9B" w:rsidP="000C6812">
      <w:pPr>
        <w:rPr>
          <w:sz w:val="24"/>
          <w:szCs w:val="24"/>
        </w:rPr>
      </w:pPr>
    </w:p>
    <w:p w14:paraId="416C486F" w14:textId="77777777" w:rsidR="00332D9B" w:rsidRDefault="00332D9B" w:rsidP="000C6812">
      <w:pPr>
        <w:rPr>
          <w:sz w:val="24"/>
          <w:szCs w:val="24"/>
        </w:rPr>
      </w:pPr>
    </w:p>
    <w:p w14:paraId="7223977F" w14:textId="77777777" w:rsidR="00332D9B" w:rsidRDefault="00332D9B" w:rsidP="000C6812">
      <w:pPr>
        <w:rPr>
          <w:sz w:val="24"/>
          <w:szCs w:val="24"/>
        </w:rPr>
      </w:pPr>
    </w:p>
    <w:p w14:paraId="5A77E6C9" w14:textId="77777777" w:rsidR="00332D9B" w:rsidRDefault="00332D9B" w:rsidP="000C6812">
      <w:pPr>
        <w:rPr>
          <w:sz w:val="24"/>
          <w:szCs w:val="24"/>
        </w:rPr>
      </w:pPr>
    </w:p>
    <w:p w14:paraId="44DD8C67" w14:textId="77777777" w:rsidR="00332D9B" w:rsidRDefault="00332D9B" w:rsidP="000C6812">
      <w:pPr>
        <w:rPr>
          <w:sz w:val="24"/>
          <w:szCs w:val="24"/>
        </w:rPr>
      </w:pPr>
    </w:p>
    <w:p w14:paraId="02602E07" w14:textId="77777777" w:rsidR="00332D9B" w:rsidRDefault="00332D9B" w:rsidP="000C6812">
      <w:pPr>
        <w:rPr>
          <w:sz w:val="24"/>
          <w:szCs w:val="24"/>
        </w:rPr>
      </w:pPr>
    </w:p>
    <w:p w14:paraId="3ED27785" w14:textId="77777777" w:rsidR="00332D9B" w:rsidRDefault="00332D9B" w:rsidP="000C6812">
      <w:pPr>
        <w:rPr>
          <w:sz w:val="24"/>
          <w:szCs w:val="24"/>
        </w:rPr>
      </w:pPr>
    </w:p>
    <w:p w14:paraId="2B3FECE8" w14:textId="77777777" w:rsidR="00332D9B" w:rsidRDefault="00332D9B" w:rsidP="000C6812">
      <w:pPr>
        <w:rPr>
          <w:sz w:val="24"/>
          <w:szCs w:val="24"/>
        </w:rPr>
      </w:pPr>
    </w:p>
    <w:p w14:paraId="4E70449E" w14:textId="77777777" w:rsidR="00332D9B" w:rsidRDefault="00332D9B" w:rsidP="000C6812">
      <w:pPr>
        <w:rPr>
          <w:sz w:val="24"/>
          <w:szCs w:val="24"/>
        </w:rPr>
      </w:pPr>
    </w:p>
    <w:p w14:paraId="44052E0D" w14:textId="77777777" w:rsidR="00332D9B" w:rsidRPr="00332D9B" w:rsidRDefault="00332D9B" w:rsidP="000C6812">
      <w:pPr>
        <w:rPr>
          <w:sz w:val="24"/>
          <w:szCs w:val="24"/>
        </w:rPr>
      </w:pPr>
    </w:p>
    <w:p w14:paraId="15C47B99" w14:textId="77777777" w:rsidR="00C00D9C" w:rsidRPr="00332D9B" w:rsidRDefault="00C00D9C" w:rsidP="000C6812">
      <w:pPr>
        <w:rPr>
          <w:sz w:val="24"/>
          <w:szCs w:val="24"/>
        </w:rPr>
      </w:pPr>
    </w:p>
    <w:p w14:paraId="2DC64C03" w14:textId="77777777" w:rsidR="00087815" w:rsidRPr="00332D9B" w:rsidRDefault="00087815" w:rsidP="000C6812">
      <w:pPr>
        <w:rPr>
          <w:sz w:val="24"/>
          <w:szCs w:val="24"/>
        </w:rPr>
      </w:pPr>
    </w:p>
    <w:p w14:paraId="2B5EE81B" w14:textId="77777777" w:rsidR="00087815" w:rsidRPr="00332D9B" w:rsidRDefault="00087815" w:rsidP="000C6812">
      <w:pPr>
        <w:rPr>
          <w:sz w:val="24"/>
          <w:szCs w:val="24"/>
        </w:rPr>
      </w:pPr>
    </w:p>
    <w:p w14:paraId="72FB258D" w14:textId="77777777" w:rsidR="00087815" w:rsidRPr="00332D9B" w:rsidRDefault="00087815" w:rsidP="000C6812">
      <w:pPr>
        <w:rPr>
          <w:sz w:val="24"/>
          <w:szCs w:val="24"/>
        </w:rPr>
      </w:pPr>
      <w:r w:rsidRPr="00332D9B">
        <w:rPr>
          <w:sz w:val="24"/>
          <w:szCs w:val="24"/>
        </w:rPr>
        <w:t>Финансовое управление</w:t>
      </w:r>
    </w:p>
    <w:p w14:paraId="27DC98F2" w14:textId="77777777" w:rsidR="006C1C46" w:rsidRPr="00332D9B" w:rsidRDefault="00087815">
      <w:pPr>
        <w:rPr>
          <w:sz w:val="24"/>
          <w:szCs w:val="24"/>
        </w:rPr>
      </w:pPr>
      <w:r w:rsidRPr="00332D9B">
        <w:rPr>
          <w:sz w:val="24"/>
          <w:szCs w:val="24"/>
        </w:rPr>
        <w:t>22-3-46</w:t>
      </w:r>
    </w:p>
    <w:sectPr w:rsidR="006C1C46" w:rsidRPr="00332D9B" w:rsidSect="00332D9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D2B"/>
    <w:rsid w:val="000130C9"/>
    <w:rsid w:val="000538EB"/>
    <w:rsid w:val="00087815"/>
    <w:rsid w:val="00094BAE"/>
    <w:rsid w:val="000C52D1"/>
    <w:rsid w:val="000C6812"/>
    <w:rsid w:val="000D23EC"/>
    <w:rsid w:val="001150DE"/>
    <w:rsid w:val="00120DFC"/>
    <w:rsid w:val="00121796"/>
    <w:rsid w:val="0014275E"/>
    <w:rsid w:val="00145837"/>
    <w:rsid w:val="00176F50"/>
    <w:rsid w:val="001A4FC6"/>
    <w:rsid w:val="001A7E31"/>
    <w:rsid w:val="001D4689"/>
    <w:rsid w:val="001F6823"/>
    <w:rsid w:val="002125F1"/>
    <w:rsid w:val="0023485D"/>
    <w:rsid w:val="00236171"/>
    <w:rsid w:val="00283A40"/>
    <w:rsid w:val="00287712"/>
    <w:rsid w:val="002F7727"/>
    <w:rsid w:val="00332D9B"/>
    <w:rsid w:val="00342474"/>
    <w:rsid w:val="003732B4"/>
    <w:rsid w:val="003768AD"/>
    <w:rsid w:val="00390B42"/>
    <w:rsid w:val="00391CBC"/>
    <w:rsid w:val="00396F9D"/>
    <w:rsid w:val="003B4A54"/>
    <w:rsid w:val="003C4C3E"/>
    <w:rsid w:val="004006F0"/>
    <w:rsid w:val="00403B29"/>
    <w:rsid w:val="00427D1F"/>
    <w:rsid w:val="004606D8"/>
    <w:rsid w:val="004A33EE"/>
    <w:rsid w:val="004B306A"/>
    <w:rsid w:val="004E4A35"/>
    <w:rsid w:val="00506101"/>
    <w:rsid w:val="00513DED"/>
    <w:rsid w:val="0052092E"/>
    <w:rsid w:val="00525B64"/>
    <w:rsid w:val="005647BA"/>
    <w:rsid w:val="005657DD"/>
    <w:rsid w:val="00590EE8"/>
    <w:rsid w:val="005A20A2"/>
    <w:rsid w:val="005C7E78"/>
    <w:rsid w:val="0063138C"/>
    <w:rsid w:val="00635025"/>
    <w:rsid w:val="006373D6"/>
    <w:rsid w:val="00661034"/>
    <w:rsid w:val="00662F0E"/>
    <w:rsid w:val="006848EF"/>
    <w:rsid w:val="0069598D"/>
    <w:rsid w:val="006A717D"/>
    <w:rsid w:val="006B40F3"/>
    <w:rsid w:val="006C1C46"/>
    <w:rsid w:val="006F03CF"/>
    <w:rsid w:val="00701BBA"/>
    <w:rsid w:val="007057B5"/>
    <w:rsid w:val="0071690A"/>
    <w:rsid w:val="00746116"/>
    <w:rsid w:val="0076750E"/>
    <w:rsid w:val="00795CE0"/>
    <w:rsid w:val="007A2CD4"/>
    <w:rsid w:val="007B1C83"/>
    <w:rsid w:val="007F5104"/>
    <w:rsid w:val="00832B2B"/>
    <w:rsid w:val="00845E42"/>
    <w:rsid w:val="008619C9"/>
    <w:rsid w:val="0086332E"/>
    <w:rsid w:val="00867A6F"/>
    <w:rsid w:val="008735ED"/>
    <w:rsid w:val="0088516D"/>
    <w:rsid w:val="008920EB"/>
    <w:rsid w:val="008A72BF"/>
    <w:rsid w:val="008B47B8"/>
    <w:rsid w:val="008B785C"/>
    <w:rsid w:val="008D33D4"/>
    <w:rsid w:val="008E0617"/>
    <w:rsid w:val="008E76E4"/>
    <w:rsid w:val="008F7A89"/>
    <w:rsid w:val="00936C41"/>
    <w:rsid w:val="00951699"/>
    <w:rsid w:val="00962302"/>
    <w:rsid w:val="00965D3F"/>
    <w:rsid w:val="0099486E"/>
    <w:rsid w:val="009A32F4"/>
    <w:rsid w:val="009A3A85"/>
    <w:rsid w:val="009D4A00"/>
    <w:rsid w:val="009F7BCF"/>
    <w:rsid w:val="00A86216"/>
    <w:rsid w:val="00AC6068"/>
    <w:rsid w:val="00AF7A93"/>
    <w:rsid w:val="00B43712"/>
    <w:rsid w:val="00B61D2B"/>
    <w:rsid w:val="00BD6D3A"/>
    <w:rsid w:val="00C00D9C"/>
    <w:rsid w:val="00C0318B"/>
    <w:rsid w:val="00C07E02"/>
    <w:rsid w:val="00C14616"/>
    <w:rsid w:val="00C350C8"/>
    <w:rsid w:val="00C63918"/>
    <w:rsid w:val="00C67FC7"/>
    <w:rsid w:val="00CB42D5"/>
    <w:rsid w:val="00CE1F08"/>
    <w:rsid w:val="00CF1874"/>
    <w:rsid w:val="00D00BF0"/>
    <w:rsid w:val="00D0500F"/>
    <w:rsid w:val="00D614BD"/>
    <w:rsid w:val="00D73EEC"/>
    <w:rsid w:val="00D92D9D"/>
    <w:rsid w:val="00DA71E3"/>
    <w:rsid w:val="00DB295B"/>
    <w:rsid w:val="00DC21D8"/>
    <w:rsid w:val="00DC336A"/>
    <w:rsid w:val="00DD5F9A"/>
    <w:rsid w:val="00DE08C1"/>
    <w:rsid w:val="00E01F8B"/>
    <w:rsid w:val="00E124CD"/>
    <w:rsid w:val="00E26A80"/>
    <w:rsid w:val="00E372F0"/>
    <w:rsid w:val="00E43A2B"/>
    <w:rsid w:val="00E62C33"/>
    <w:rsid w:val="00E75D8A"/>
    <w:rsid w:val="00E84FC5"/>
    <w:rsid w:val="00E8606B"/>
    <w:rsid w:val="00F22724"/>
    <w:rsid w:val="00F24A8A"/>
    <w:rsid w:val="00F32BB4"/>
    <w:rsid w:val="00F75BA0"/>
    <w:rsid w:val="00FA148C"/>
    <w:rsid w:val="00FA6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2FFB84"/>
  <w15:docId w15:val="{FFEFD439-5FCA-450A-BAAB-CE0DE996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6812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qFormat/>
    <w:rsid w:val="000C68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8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C681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rsid w:val="000C68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C6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24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4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B42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</cp:lastModifiedBy>
  <cp:revision>119</cp:revision>
  <cp:lastPrinted>2023-03-17T07:01:00Z</cp:lastPrinted>
  <dcterms:created xsi:type="dcterms:W3CDTF">2013-11-17T09:18:00Z</dcterms:created>
  <dcterms:modified xsi:type="dcterms:W3CDTF">2023-11-16T07:57:00Z</dcterms:modified>
</cp:coreProperties>
</file>